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96563" w14:textId="77777777" w:rsidR="00AE48E3" w:rsidRDefault="00897855">
      <w:pPr>
        <w:pStyle w:val="BodyText"/>
        <w:spacing w:before="72" w:line="501" w:lineRule="auto"/>
        <w:ind w:left="120" w:right="6180"/>
      </w:pPr>
      <w:r>
        <w:t>SMS Terms &amp; Conditions</w:t>
      </w:r>
      <w:r>
        <w:rPr>
          <w:spacing w:val="40"/>
        </w:rPr>
        <w:t xml:space="preserve"> </w:t>
      </w:r>
      <w:r>
        <w:t>Effective</w:t>
      </w:r>
      <w:r>
        <w:rPr>
          <w:spacing w:val="-10"/>
        </w:rPr>
        <w:t xml:space="preserve"> </w:t>
      </w:r>
      <w:r>
        <w:t>Date:</w:t>
      </w:r>
      <w:r>
        <w:rPr>
          <w:spacing w:val="-10"/>
        </w:rPr>
        <w:t xml:space="preserve"> </w:t>
      </w:r>
      <w:r>
        <w:t>September</w:t>
      </w:r>
      <w:r>
        <w:rPr>
          <w:spacing w:val="-10"/>
        </w:rPr>
        <w:t xml:space="preserve"> </w:t>
      </w:r>
      <w:r>
        <w:t>2,</w:t>
      </w:r>
      <w:r>
        <w:rPr>
          <w:spacing w:val="-10"/>
        </w:rPr>
        <w:t xml:space="preserve"> </w:t>
      </w:r>
      <w:r>
        <w:t>2025</w:t>
      </w:r>
    </w:p>
    <w:p w14:paraId="76B34D05" w14:textId="77777777" w:rsidR="00AE48E3" w:rsidRDefault="00897855">
      <w:pPr>
        <w:pStyle w:val="BodyText"/>
        <w:spacing w:line="249" w:lineRule="auto"/>
        <w:ind w:left="120" w:right="202"/>
      </w:pPr>
      <w:r>
        <w:t>By</w:t>
      </w:r>
      <w:r>
        <w:rPr>
          <w:spacing w:val="-3"/>
        </w:rPr>
        <w:t xml:space="preserve"> </w:t>
      </w:r>
      <w:r>
        <w:t>opting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messages</w:t>
      </w:r>
      <w:r>
        <w:rPr>
          <w:spacing w:val="-3"/>
        </w:rPr>
        <w:t xml:space="preserve"> </w:t>
      </w:r>
      <w:r>
        <w:t>(“SMS”)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Coastal</w:t>
      </w:r>
      <w:r>
        <w:rPr>
          <w:spacing w:val="-3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(“we,”</w:t>
      </w:r>
      <w:r>
        <w:rPr>
          <w:spacing w:val="-3"/>
        </w:rPr>
        <w:t xml:space="preserve"> </w:t>
      </w:r>
      <w:r>
        <w:t>“us,”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“our”), you agree to the following terms and conditions. Please read them carefully.</w:t>
      </w:r>
    </w:p>
    <w:p w14:paraId="579EB2A6" w14:textId="77777777" w:rsidR="00AE48E3" w:rsidRDefault="00AE48E3">
      <w:pPr>
        <w:pStyle w:val="BodyText"/>
        <w:spacing w:before="13"/>
      </w:pPr>
    </w:p>
    <w:p w14:paraId="7E3871A1" w14:textId="77777777" w:rsidR="00AE48E3" w:rsidRDefault="00897855">
      <w:pPr>
        <w:pStyle w:val="ListParagraph"/>
        <w:numPr>
          <w:ilvl w:val="0"/>
          <w:numId w:val="1"/>
        </w:numPr>
        <w:tabs>
          <w:tab w:val="left" w:pos="341"/>
        </w:tabs>
        <w:spacing w:line="249" w:lineRule="auto"/>
        <w:ind w:right="133" w:firstLine="0"/>
        <w:rPr>
          <w:sz w:val="20"/>
        </w:rPr>
      </w:pPr>
      <w:r>
        <w:rPr>
          <w:sz w:val="20"/>
        </w:rPr>
        <w:t>Program Description By providing your mobile phone number and opting in, you consent to receive SMS</w:t>
      </w:r>
      <w:r>
        <w:rPr>
          <w:spacing w:val="-4"/>
          <w:sz w:val="20"/>
        </w:rPr>
        <w:t xml:space="preserve"> </w:t>
      </w:r>
      <w:r>
        <w:rPr>
          <w:sz w:val="20"/>
        </w:rPr>
        <w:t>messages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us,</w:t>
      </w:r>
      <w:r>
        <w:rPr>
          <w:spacing w:val="-4"/>
          <w:sz w:val="20"/>
        </w:rPr>
        <w:t xml:space="preserve"> </w:t>
      </w:r>
      <w:r>
        <w:rPr>
          <w:sz w:val="20"/>
        </w:rPr>
        <w:t>including</w:t>
      </w:r>
      <w:r>
        <w:rPr>
          <w:spacing w:val="-4"/>
          <w:sz w:val="20"/>
        </w:rPr>
        <w:t xml:space="preserve"> </w:t>
      </w:r>
      <w:r>
        <w:rPr>
          <w:sz w:val="20"/>
        </w:rPr>
        <w:t>account</w:t>
      </w:r>
      <w:r>
        <w:rPr>
          <w:spacing w:val="-4"/>
          <w:sz w:val="20"/>
        </w:rPr>
        <w:t xml:space="preserve"> </w:t>
      </w:r>
      <w:r>
        <w:rPr>
          <w:sz w:val="20"/>
        </w:rPr>
        <w:t>alerts,</w:t>
      </w:r>
      <w:r>
        <w:rPr>
          <w:spacing w:val="-4"/>
          <w:sz w:val="20"/>
        </w:rPr>
        <w:t xml:space="preserve"> </w:t>
      </w:r>
      <w:r>
        <w:rPr>
          <w:sz w:val="20"/>
        </w:rPr>
        <w:t>customer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messages,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promotional</w:t>
      </w:r>
      <w:r>
        <w:rPr>
          <w:spacing w:val="-4"/>
          <w:sz w:val="20"/>
        </w:rPr>
        <w:t xml:space="preserve"> </w:t>
      </w:r>
      <w:r>
        <w:rPr>
          <w:sz w:val="20"/>
        </w:rPr>
        <w:t>offers, depending on your preferences.</w:t>
      </w:r>
    </w:p>
    <w:p w14:paraId="566C19D5" w14:textId="77777777" w:rsidR="00AE48E3" w:rsidRDefault="00AE48E3">
      <w:pPr>
        <w:pStyle w:val="BodyText"/>
        <w:spacing w:before="10"/>
      </w:pPr>
    </w:p>
    <w:p w14:paraId="0C27F366" w14:textId="77777777" w:rsidR="00AE48E3" w:rsidRDefault="00897855">
      <w:pPr>
        <w:pStyle w:val="ListParagraph"/>
        <w:numPr>
          <w:ilvl w:val="0"/>
          <w:numId w:val="1"/>
        </w:numPr>
        <w:tabs>
          <w:tab w:val="left" w:pos="341"/>
        </w:tabs>
        <w:spacing w:line="247" w:lineRule="auto"/>
        <w:ind w:right="244" w:firstLine="0"/>
        <w:rPr>
          <w:sz w:val="20"/>
        </w:rPr>
      </w:pPr>
      <w:r>
        <w:rPr>
          <w:sz w:val="20"/>
        </w:rPr>
        <w:t>Message</w:t>
      </w:r>
      <w:r>
        <w:rPr>
          <w:spacing w:val="-4"/>
          <w:sz w:val="20"/>
        </w:rPr>
        <w:t xml:space="preserve"> </w:t>
      </w:r>
      <w:r>
        <w:rPr>
          <w:sz w:val="20"/>
        </w:rPr>
        <w:t>Frequency</w:t>
      </w:r>
      <w:r>
        <w:rPr>
          <w:spacing w:val="-4"/>
          <w:sz w:val="20"/>
        </w:rPr>
        <w:t xml:space="preserve"> </w:t>
      </w:r>
      <w:r>
        <w:rPr>
          <w:sz w:val="20"/>
        </w:rPr>
        <w:t>Message</w:t>
      </w:r>
      <w:r>
        <w:rPr>
          <w:spacing w:val="-4"/>
          <w:sz w:val="20"/>
        </w:rPr>
        <w:t xml:space="preserve"> </w:t>
      </w:r>
      <w:r>
        <w:rPr>
          <w:sz w:val="20"/>
        </w:rPr>
        <w:t>frequency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vary</w:t>
      </w:r>
      <w:r>
        <w:rPr>
          <w:spacing w:val="-4"/>
          <w:sz w:val="20"/>
        </w:rPr>
        <w:t xml:space="preserve"> </w:t>
      </w:r>
      <w:r>
        <w:rPr>
          <w:sz w:val="20"/>
        </w:rPr>
        <w:t>depending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interactions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us,</w:t>
      </w:r>
      <w:r>
        <w:rPr>
          <w:spacing w:val="-4"/>
          <w:sz w:val="20"/>
        </w:rPr>
        <w:t xml:space="preserve"> </w:t>
      </w:r>
      <w:r>
        <w:rPr>
          <w:sz w:val="20"/>
        </w:rPr>
        <w:t>ongoing promotions, and account activity.</w:t>
      </w:r>
    </w:p>
    <w:p w14:paraId="73B13C8F" w14:textId="77777777" w:rsidR="00AE48E3" w:rsidRDefault="00AE48E3">
      <w:pPr>
        <w:pStyle w:val="BodyText"/>
        <w:spacing w:before="13"/>
      </w:pPr>
    </w:p>
    <w:p w14:paraId="716D361A" w14:textId="77777777" w:rsidR="00AE48E3" w:rsidRDefault="00897855">
      <w:pPr>
        <w:pStyle w:val="ListParagraph"/>
        <w:numPr>
          <w:ilvl w:val="0"/>
          <w:numId w:val="1"/>
        </w:numPr>
        <w:tabs>
          <w:tab w:val="left" w:pos="341"/>
        </w:tabs>
        <w:spacing w:line="249" w:lineRule="auto"/>
        <w:ind w:right="400" w:firstLine="0"/>
        <w:rPr>
          <w:sz w:val="20"/>
        </w:rPr>
      </w:pPr>
      <w:r>
        <w:rPr>
          <w:sz w:val="20"/>
        </w:rPr>
        <w:t>Cost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Carriers</w:t>
      </w:r>
      <w:r>
        <w:rPr>
          <w:spacing w:val="-3"/>
          <w:sz w:val="20"/>
        </w:rPr>
        <w:t xml:space="preserve"> </w:t>
      </w:r>
      <w:r>
        <w:rPr>
          <w:sz w:val="20"/>
        </w:rPr>
        <w:t>Message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rates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apply,</w:t>
      </w:r>
      <w:r>
        <w:rPr>
          <w:spacing w:val="-3"/>
          <w:sz w:val="20"/>
        </w:rPr>
        <w:t xml:space="preserve"> </w:t>
      </w:r>
      <w:r>
        <w:rPr>
          <w:sz w:val="20"/>
        </w:rPr>
        <w:t>depending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mobile</w:t>
      </w:r>
      <w:r>
        <w:rPr>
          <w:spacing w:val="-3"/>
          <w:sz w:val="20"/>
        </w:rPr>
        <w:t xml:space="preserve"> </w:t>
      </w:r>
      <w:r>
        <w:rPr>
          <w:sz w:val="20"/>
        </w:rPr>
        <w:t>carrier</w:t>
      </w:r>
      <w:r>
        <w:rPr>
          <w:spacing w:val="-3"/>
          <w:sz w:val="20"/>
        </w:rPr>
        <w:t xml:space="preserve"> </w:t>
      </w:r>
      <w:r>
        <w:rPr>
          <w:sz w:val="20"/>
        </w:rPr>
        <w:t>plan.</w:t>
      </w:r>
      <w:r>
        <w:rPr>
          <w:spacing w:val="-3"/>
          <w:sz w:val="20"/>
        </w:rPr>
        <w:t xml:space="preserve"> </w:t>
      </w:r>
      <w:r>
        <w:rPr>
          <w:sz w:val="20"/>
        </w:rPr>
        <w:t>We are not responsible for any charges incurred from your carrier. Supported carriers are not liable for delayed or undelivered messages.</w:t>
      </w:r>
    </w:p>
    <w:p w14:paraId="05C182E7" w14:textId="77777777" w:rsidR="00AE48E3" w:rsidRDefault="00AE48E3">
      <w:pPr>
        <w:pStyle w:val="BodyText"/>
        <w:spacing w:before="10"/>
      </w:pPr>
    </w:p>
    <w:p w14:paraId="6BC78A58" w14:textId="77777777" w:rsidR="00AE48E3" w:rsidRDefault="00897855">
      <w:pPr>
        <w:pStyle w:val="ListParagraph"/>
        <w:numPr>
          <w:ilvl w:val="0"/>
          <w:numId w:val="1"/>
        </w:numPr>
        <w:tabs>
          <w:tab w:val="left" w:pos="341"/>
        </w:tabs>
        <w:spacing w:line="249" w:lineRule="auto"/>
        <w:ind w:right="845" w:firstLine="0"/>
        <w:rPr>
          <w:sz w:val="20"/>
        </w:rPr>
      </w:pPr>
      <w:r>
        <w:rPr>
          <w:sz w:val="20"/>
        </w:rPr>
        <w:t>Opt-Out Instructions You can unsubscribe at any time by replying STOP to any of our SMS messages.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opt</w:t>
      </w:r>
      <w:r>
        <w:rPr>
          <w:spacing w:val="-3"/>
          <w:sz w:val="20"/>
        </w:rPr>
        <w:t xml:space="preserve"> </w:t>
      </w:r>
      <w:r>
        <w:rPr>
          <w:sz w:val="20"/>
        </w:rPr>
        <w:t>out,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longer</w:t>
      </w:r>
      <w:r>
        <w:rPr>
          <w:spacing w:val="-3"/>
          <w:sz w:val="20"/>
        </w:rPr>
        <w:t xml:space="preserve"> </w:t>
      </w:r>
      <w:r>
        <w:rPr>
          <w:sz w:val="20"/>
        </w:rPr>
        <w:t>receive</w:t>
      </w:r>
      <w:r>
        <w:rPr>
          <w:spacing w:val="-3"/>
          <w:sz w:val="20"/>
        </w:rPr>
        <w:t xml:space="preserve"> </w:t>
      </w:r>
      <w:r>
        <w:rPr>
          <w:sz w:val="20"/>
        </w:rPr>
        <w:t>promotional</w:t>
      </w:r>
      <w:r>
        <w:rPr>
          <w:spacing w:val="-3"/>
          <w:sz w:val="20"/>
        </w:rPr>
        <w:t xml:space="preserve"> </w:t>
      </w:r>
      <w:r>
        <w:rPr>
          <w:sz w:val="20"/>
        </w:rPr>
        <w:t>texts,</w:t>
      </w:r>
      <w:r>
        <w:rPr>
          <w:spacing w:val="-3"/>
          <w:sz w:val="20"/>
        </w:rPr>
        <w:t xml:space="preserve"> </w:t>
      </w:r>
      <w:r>
        <w:rPr>
          <w:sz w:val="20"/>
        </w:rPr>
        <w:t>but</w:t>
      </w:r>
      <w:r>
        <w:rPr>
          <w:spacing w:val="-3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still</w:t>
      </w:r>
      <w:r>
        <w:rPr>
          <w:spacing w:val="-3"/>
          <w:sz w:val="20"/>
        </w:rPr>
        <w:t xml:space="preserve"> </w:t>
      </w:r>
      <w:r>
        <w:rPr>
          <w:sz w:val="20"/>
        </w:rPr>
        <w:t>send important service-related communications.</w:t>
      </w:r>
    </w:p>
    <w:p w14:paraId="6113352C" w14:textId="77777777" w:rsidR="00AE48E3" w:rsidRDefault="00AE48E3">
      <w:pPr>
        <w:pStyle w:val="BodyText"/>
        <w:spacing w:before="9"/>
      </w:pPr>
    </w:p>
    <w:p w14:paraId="38EBC5B5" w14:textId="77777777" w:rsidR="00AE48E3" w:rsidRDefault="00897855">
      <w:pPr>
        <w:pStyle w:val="ListParagraph"/>
        <w:numPr>
          <w:ilvl w:val="0"/>
          <w:numId w:val="1"/>
        </w:numPr>
        <w:tabs>
          <w:tab w:val="left" w:pos="341"/>
        </w:tabs>
        <w:ind w:left="341" w:right="0" w:hanging="221"/>
        <w:rPr>
          <w:sz w:val="20"/>
        </w:rPr>
      </w:pPr>
      <w:r>
        <w:rPr>
          <w:sz w:val="20"/>
        </w:rPr>
        <w:t xml:space="preserve">Help Instructions For help, reply HELP to any of our messages or contact us directly </w:t>
      </w:r>
      <w:r>
        <w:rPr>
          <w:spacing w:val="-5"/>
          <w:sz w:val="20"/>
        </w:rPr>
        <w:t>at</w:t>
      </w:r>
    </w:p>
    <w:p w14:paraId="480C79BC" w14:textId="77777777" w:rsidR="00AE48E3" w:rsidRDefault="00897855">
      <w:pPr>
        <w:pStyle w:val="BodyText"/>
        <w:spacing w:before="10"/>
        <w:ind w:left="120"/>
      </w:pPr>
      <w:hyperlink r:id="rId5">
        <w:r>
          <w:t>info@coastalpaymentsystems.com</w:t>
        </w:r>
      </w:hyperlink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877-321-</w:t>
      </w:r>
      <w:r>
        <w:rPr>
          <w:spacing w:val="-2"/>
        </w:rPr>
        <w:t>6149.</w:t>
      </w:r>
    </w:p>
    <w:p w14:paraId="21A6F7FE" w14:textId="77777777" w:rsidR="00AE48E3" w:rsidRDefault="00AE48E3">
      <w:pPr>
        <w:pStyle w:val="BodyText"/>
        <w:spacing w:before="17"/>
      </w:pPr>
    </w:p>
    <w:p w14:paraId="1D8484D2" w14:textId="77777777" w:rsidR="00AE48E3" w:rsidRDefault="00897855">
      <w:pPr>
        <w:pStyle w:val="ListParagraph"/>
        <w:numPr>
          <w:ilvl w:val="0"/>
          <w:numId w:val="1"/>
        </w:numPr>
        <w:tabs>
          <w:tab w:val="left" w:pos="340"/>
        </w:tabs>
        <w:spacing w:before="1" w:line="249" w:lineRule="auto"/>
        <w:ind w:left="119" w:right="495" w:firstLine="0"/>
        <w:jc w:val="both"/>
        <w:rPr>
          <w:sz w:val="20"/>
        </w:rPr>
      </w:pPr>
      <w:r>
        <w:rPr>
          <w:sz w:val="20"/>
        </w:rPr>
        <w:t>Privacy</w:t>
      </w:r>
      <w:r>
        <w:rPr>
          <w:spacing w:val="-2"/>
          <w:sz w:val="20"/>
        </w:rPr>
        <w:t xml:space="preserve"> </w:t>
      </w:r>
      <w:r>
        <w:rPr>
          <w:sz w:val="20"/>
        </w:rPr>
        <w:t>Policy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our</w:t>
      </w:r>
      <w:r>
        <w:rPr>
          <w:spacing w:val="-2"/>
          <w:sz w:val="20"/>
        </w:rPr>
        <w:t xml:space="preserve"> </w:t>
      </w:r>
      <w:r>
        <w:rPr>
          <w:sz w:val="20"/>
        </w:rPr>
        <w:t>SMS</w:t>
      </w:r>
      <w:r>
        <w:rPr>
          <w:spacing w:val="-2"/>
          <w:sz w:val="20"/>
        </w:rPr>
        <w:t xml:space="preserve"> </w:t>
      </w:r>
      <w:r>
        <w:rPr>
          <w:sz w:val="20"/>
        </w:rPr>
        <w:t>program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also</w:t>
      </w:r>
      <w:r>
        <w:rPr>
          <w:spacing w:val="-2"/>
          <w:sz w:val="20"/>
        </w:rPr>
        <w:t xml:space="preserve"> </w:t>
      </w:r>
      <w:r>
        <w:rPr>
          <w:sz w:val="20"/>
        </w:rPr>
        <w:t>subject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our</w:t>
      </w:r>
      <w:r>
        <w:rPr>
          <w:spacing w:val="-2"/>
          <w:sz w:val="20"/>
        </w:rPr>
        <w:t xml:space="preserve"> </w:t>
      </w:r>
      <w:r>
        <w:rPr>
          <w:sz w:val="20"/>
        </w:rPr>
        <w:t>Privacy</w:t>
      </w:r>
      <w:r>
        <w:rPr>
          <w:spacing w:val="-2"/>
          <w:sz w:val="20"/>
        </w:rPr>
        <w:t xml:space="preserve"> </w:t>
      </w:r>
      <w:r>
        <w:rPr>
          <w:sz w:val="20"/>
        </w:rPr>
        <w:t>Policy,</w:t>
      </w:r>
      <w:r>
        <w:rPr>
          <w:spacing w:val="-2"/>
          <w:sz w:val="20"/>
        </w:rPr>
        <w:t xml:space="preserve"> </w:t>
      </w:r>
      <w:r>
        <w:rPr>
          <w:sz w:val="20"/>
        </w:rPr>
        <w:t>which explains</w:t>
      </w:r>
      <w:r>
        <w:rPr>
          <w:spacing w:val="-3"/>
          <w:sz w:val="20"/>
        </w:rPr>
        <w:t xml:space="preserve"> </w:t>
      </w: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collect,</w:t>
      </w:r>
      <w:r>
        <w:rPr>
          <w:spacing w:val="-3"/>
          <w:sz w:val="20"/>
        </w:rPr>
        <w:t xml:space="preserve"> </w:t>
      </w:r>
      <w:r>
        <w:rPr>
          <w:sz w:val="20"/>
        </w:rPr>
        <w:t>use,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protect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information.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review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full</w:t>
      </w:r>
      <w:r>
        <w:rPr>
          <w:spacing w:val="-3"/>
          <w:sz w:val="20"/>
        </w:rPr>
        <w:t xml:space="preserve"> </w:t>
      </w:r>
      <w:r>
        <w:rPr>
          <w:sz w:val="20"/>
        </w:rPr>
        <w:t>policy</w:t>
      </w:r>
      <w:r>
        <w:rPr>
          <w:spacing w:val="-3"/>
          <w:sz w:val="20"/>
        </w:rPr>
        <w:t xml:space="preserve"> </w:t>
      </w:r>
      <w:r>
        <w:rPr>
          <w:sz w:val="20"/>
        </w:rPr>
        <w:t>at: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https:// </w:t>
      </w:r>
      <w:hyperlink r:id="rId6">
        <w:r>
          <w:rPr>
            <w:spacing w:val="-2"/>
            <w:sz w:val="20"/>
          </w:rPr>
          <w:t>www.coastalpaymentsystems.com/_files/ugd/c7d257_dc3f0511749147a4b607befcb13641b9.pdf</w:t>
        </w:r>
      </w:hyperlink>
    </w:p>
    <w:p w14:paraId="7FE832F1" w14:textId="77777777" w:rsidR="00AE48E3" w:rsidRDefault="00AE48E3">
      <w:pPr>
        <w:pStyle w:val="BodyText"/>
        <w:spacing w:before="9"/>
      </w:pPr>
    </w:p>
    <w:p w14:paraId="09F752C5" w14:textId="77777777" w:rsidR="00AE48E3" w:rsidRDefault="00897855">
      <w:pPr>
        <w:pStyle w:val="ListParagraph"/>
        <w:numPr>
          <w:ilvl w:val="0"/>
          <w:numId w:val="1"/>
        </w:numPr>
        <w:tabs>
          <w:tab w:val="left" w:pos="340"/>
        </w:tabs>
        <w:spacing w:line="249" w:lineRule="auto"/>
        <w:ind w:left="119" w:right="117" w:firstLine="0"/>
        <w:rPr>
          <w:sz w:val="20"/>
        </w:rPr>
      </w:pPr>
      <w:r>
        <w:rPr>
          <w:sz w:val="20"/>
        </w:rPr>
        <w:t>Eligibility You must be at least 18 years old, or have parental/guardian consent, to participate in our SMS</w:t>
      </w:r>
      <w:r>
        <w:rPr>
          <w:spacing w:val="-5"/>
          <w:sz w:val="20"/>
        </w:rPr>
        <w:t xml:space="preserve"> </w:t>
      </w:r>
      <w:r>
        <w:rPr>
          <w:sz w:val="20"/>
        </w:rPr>
        <w:t>program.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opting</w:t>
      </w:r>
      <w:r>
        <w:rPr>
          <w:spacing w:val="-5"/>
          <w:sz w:val="20"/>
        </w:rPr>
        <w:t xml:space="preserve"> </w:t>
      </w:r>
      <w:r>
        <w:rPr>
          <w:sz w:val="20"/>
        </w:rPr>
        <w:t>in,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confirm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owner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mobile</w:t>
      </w:r>
      <w:r>
        <w:rPr>
          <w:spacing w:val="-5"/>
          <w:sz w:val="20"/>
        </w:rPr>
        <w:t xml:space="preserve"> </w:t>
      </w:r>
      <w:r>
        <w:rPr>
          <w:sz w:val="20"/>
        </w:rPr>
        <w:t>device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permission from the subscriber.</w:t>
      </w:r>
    </w:p>
    <w:p w14:paraId="702F15EC" w14:textId="77777777" w:rsidR="00AE48E3" w:rsidRDefault="00AE48E3">
      <w:pPr>
        <w:pStyle w:val="BodyText"/>
        <w:spacing w:before="9"/>
      </w:pPr>
    </w:p>
    <w:p w14:paraId="5968EE14" w14:textId="77777777" w:rsidR="00AE48E3" w:rsidRDefault="00897855">
      <w:pPr>
        <w:pStyle w:val="ListParagraph"/>
        <w:numPr>
          <w:ilvl w:val="0"/>
          <w:numId w:val="1"/>
        </w:numPr>
        <w:tabs>
          <w:tab w:val="left" w:pos="340"/>
        </w:tabs>
        <w:spacing w:before="1" w:line="249" w:lineRule="auto"/>
        <w:ind w:left="119" w:right="122" w:firstLine="0"/>
        <w:rPr>
          <w:sz w:val="20"/>
        </w:rPr>
      </w:pPr>
      <w:r>
        <w:rPr>
          <w:sz w:val="20"/>
        </w:rPr>
        <w:t>Limitation of Liability We are not responsible for any delayed or undelivered messages, or for any damages</w:t>
      </w:r>
      <w:r>
        <w:rPr>
          <w:spacing w:val="-3"/>
          <w:sz w:val="20"/>
        </w:rPr>
        <w:t xml:space="preserve"> </w:t>
      </w:r>
      <w:r>
        <w:rPr>
          <w:sz w:val="20"/>
        </w:rPr>
        <w:t>caused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SMS</w:t>
      </w:r>
      <w:r>
        <w:rPr>
          <w:spacing w:val="-3"/>
          <w:sz w:val="20"/>
        </w:rPr>
        <w:t xml:space="preserve"> </w:t>
      </w:r>
      <w:r>
        <w:rPr>
          <w:sz w:val="20"/>
        </w:rPr>
        <w:t>program.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service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provided</w:t>
      </w:r>
      <w:r>
        <w:rPr>
          <w:spacing w:val="-3"/>
          <w:sz w:val="20"/>
        </w:rPr>
        <w:t xml:space="preserve"> </w:t>
      </w:r>
      <w:r>
        <w:rPr>
          <w:sz w:val="20"/>
        </w:rPr>
        <w:t>“as</w:t>
      </w:r>
      <w:r>
        <w:rPr>
          <w:spacing w:val="-3"/>
          <w:sz w:val="20"/>
        </w:rPr>
        <w:t xml:space="preserve"> </w:t>
      </w:r>
      <w:r>
        <w:rPr>
          <w:sz w:val="20"/>
        </w:rPr>
        <w:t>is”</w:t>
      </w:r>
      <w:r>
        <w:rPr>
          <w:spacing w:val="-3"/>
          <w:sz w:val="20"/>
        </w:rPr>
        <w:t xml:space="preserve"> </w:t>
      </w:r>
      <w:r>
        <w:rPr>
          <w:sz w:val="20"/>
        </w:rPr>
        <w:t>without</w:t>
      </w:r>
      <w:r>
        <w:rPr>
          <w:spacing w:val="-3"/>
          <w:sz w:val="20"/>
        </w:rPr>
        <w:t xml:space="preserve"> </w:t>
      </w:r>
      <w:r>
        <w:rPr>
          <w:sz w:val="20"/>
        </w:rPr>
        <w:t>warranties</w:t>
      </w:r>
      <w:r>
        <w:rPr>
          <w:spacing w:val="-3"/>
          <w:sz w:val="20"/>
        </w:rPr>
        <w:t xml:space="preserve"> </w:t>
      </w:r>
      <w:r>
        <w:rPr>
          <w:sz w:val="20"/>
        </w:rPr>
        <w:t>of any kind.</w:t>
      </w:r>
    </w:p>
    <w:p w14:paraId="29824C1C" w14:textId="77777777" w:rsidR="00AE48E3" w:rsidRDefault="00AE48E3">
      <w:pPr>
        <w:pStyle w:val="BodyText"/>
        <w:spacing w:before="9"/>
      </w:pPr>
    </w:p>
    <w:p w14:paraId="06AE95A8" w14:textId="77777777" w:rsidR="00AE48E3" w:rsidRDefault="00897855">
      <w:pPr>
        <w:pStyle w:val="ListParagraph"/>
        <w:numPr>
          <w:ilvl w:val="0"/>
          <w:numId w:val="1"/>
        </w:numPr>
        <w:tabs>
          <w:tab w:val="left" w:pos="340"/>
        </w:tabs>
        <w:spacing w:line="247" w:lineRule="auto"/>
        <w:ind w:left="119" w:firstLine="0"/>
        <w:rPr>
          <w:sz w:val="20"/>
        </w:rPr>
      </w:pPr>
      <w:r>
        <w:rPr>
          <w:sz w:val="20"/>
        </w:rPr>
        <w:t>Changes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Terms</w:t>
      </w:r>
      <w:r>
        <w:rPr>
          <w:spacing w:val="-3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update</w:t>
      </w:r>
      <w:r>
        <w:rPr>
          <w:spacing w:val="-3"/>
          <w:sz w:val="20"/>
        </w:rPr>
        <w:t xml:space="preserve"> </w:t>
      </w:r>
      <w:r>
        <w:rPr>
          <w:sz w:val="20"/>
        </w:rPr>
        <w:t>these</w:t>
      </w:r>
      <w:r>
        <w:rPr>
          <w:spacing w:val="-3"/>
          <w:sz w:val="20"/>
        </w:rPr>
        <w:t xml:space="preserve"> </w:t>
      </w:r>
      <w:r>
        <w:rPr>
          <w:sz w:val="20"/>
        </w:rPr>
        <w:t>Terms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Conditions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time.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material</w:t>
      </w:r>
      <w:r>
        <w:rPr>
          <w:spacing w:val="-3"/>
          <w:sz w:val="20"/>
        </w:rPr>
        <w:t xml:space="preserve"> </w:t>
      </w:r>
      <w:r>
        <w:rPr>
          <w:sz w:val="20"/>
        </w:rPr>
        <w:t>changes</w:t>
      </w:r>
      <w:r>
        <w:rPr>
          <w:spacing w:val="-3"/>
          <w:sz w:val="20"/>
        </w:rPr>
        <w:t xml:space="preserve"> </w:t>
      </w:r>
      <w:r>
        <w:rPr>
          <w:sz w:val="20"/>
        </w:rPr>
        <w:t>are made, we will notify you through SMS or other appropriate means.</w:t>
      </w:r>
    </w:p>
    <w:p w14:paraId="72B00C72" w14:textId="77777777" w:rsidR="00AE48E3" w:rsidRDefault="00AE48E3">
      <w:pPr>
        <w:pStyle w:val="BodyText"/>
        <w:spacing w:before="13"/>
      </w:pPr>
    </w:p>
    <w:p w14:paraId="66DA5704" w14:textId="77777777" w:rsidR="00AE48E3" w:rsidRDefault="00897855">
      <w:pPr>
        <w:pStyle w:val="ListParagraph"/>
        <w:numPr>
          <w:ilvl w:val="0"/>
          <w:numId w:val="1"/>
        </w:numPr>
        <w:tabs>
          <w:tab w:val="left" w:pos="642"/>
        </w:tabs>
        <w:spacing w:before="1" w:line="249" w:lineRule="auto"/>
        <w:ind w:left="119" w:right="352" w:firstLine="0"/>
        <w:rPr>
          <w:sz w:val="20"/>
        </w:rPr>
      </w:pPr>
      <w:r>
        <w:rPr>
          <w:sz w:val="20"/>
        </w:rPr>
        <w:t>Contact Us For questions about these Terms &amp; Conditions, contact us at: Coastal Payment Systems</w:t>
      </w:r>
      <w:r>
        <w:rPr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5"/>
          <w:sz w:val="20"/>
        </w:rPr>
        <w:t xml:space="preserve"> </w:t>
      </w:r>
      <w:hyperlink r:id="rId7">
        <w:r>
          <w:rPr>
            <w:sz w:val="20"/>
          </w:rPr>
          <w:t>info@coastalpaymentsystems.com</w:t>
        </w:r>
      </w:hyperlink>
      <w:r>
        <w:rPr>
          <w:spacing w:val="-6"/>
          <w:sz w:val="20"/>
        </w:rPr>
        <w:t xml:space="preserve"> </w: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>877-321-6149</w:t>
      </w:r>
      <w:r>
        <w:rPr>
          <w:spacing w:val="-5"/>
          <w:sz w:val="20"/>
        </w:rPr>
        <w:t xml:space="preserve"> </w:t>
      </w:r>
      <w:r>
        <w:rPr>
          <w:sz w:val="20"/>
        </w:rPr>
        <w:t>Address:</w:t>
      </w:r>
      <w:r>
        <w:rPr>
          <w:spacing w:val="-5"/>
          <w:sz w:val="20"/>
        </w:rPr>
        <w:t xml:space="preserve"> </w:t>
      </w:r>
      <w:r>
        <w:rPr>
          <w:sz w:val="20"/>
        </w:rPr>
        <w:t>232B</w:t>
      </w:r>
      <w:r>
        <w:rPr>
          <w:spacing w:val="-5"/>
          <w:sz w:val="20"/>
        </w:rPr>
        <w:t xml:space="preserve"> </w:t>
      </w:r>
      <w:r>
        <w:rPr>
          <w:sz w:val="20"/>
        </w:rPr>
        <w:t>Est</w:t>
      </w:r>
      <w:r>
        <w:rPr>
          <w:spacing w:val="-5"/>
          <w:sz w:val="20"/>
        </w:rPr>
        <w:t xml:space="preserve"> </w:t>
      </w:r>
      <w:r>
        <w:rPr>
          <w:sz w:val="20"/>
        </w:rPr>
        <w:t>Scenic Drive, Pass Christian, MS 39571</w:t>
      </w:r>
    </w:p>
    <w:p w14:paraId="614919FB" w14:textId="77777777" w:rsidR="00AE48E3" w:rsidRDefault="00AE48E3">
      <w:pPr>
        <w:pStyle w:val="BodyText"/>
        <w:spacing w:before="9"/>
      </w:pPr>
    </w:p>
    <w:p w14:paraId="4C7690BE" w14:textId="77777777" w:rsidR="00AE48E3" w:rsidRDefault="00897855">
      <w:pPr>
        <w:pStyle w:val="ListParagraph"/>
        <w:numPr>
          <w:ilvl w:val="0"/>
          <w:numId w:val="1"/>
        </w:numPr>
        <w:tabs>
          <w:tab w:val="left" w:pos="642"/>
        </w:tabs>
        <w:spacing w:line="249" w:lineRule="auto"/>
        <w:ind w:firstLine="0"/>
        <w:rPr>
          <w:sz w:val="20"/>
        </w:rPr>
      </w:pPr>
      <w:r>
        <w:rPr>
          <w:sz w:val="20"/>
        </w:rPr>
        <w:t>SMS</w:t>
      </w:r>
      <w:r>
        <w:rPr>
          <w:spacing w:val="-3"/>
          <w:sz w:val="20"/>
        </w:rPr>
        <w:t xml:space="preserve"> </w:t>
      </w:r>
      <w:r>
        <w:rPr>
          <w:sz w:val="20"/>
        </w:rPr>
        <w:t>opt-in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phone</w:t>
      </w:r>
      <w:r>
        <w:rPr>
          <w:spacing w:val="-3"/>
          <w:sz w:val="20"/>
        </w:rPr>
        <w:t xml:space="preserve"> </w:t>
      </w:r>
      <w:r>
        <w:rPr>
          <w:sz w:val="20"/>
        </w:rPr>
        <w:t>numbers</w:t>
      </w:r>
      <w:r>
        <w:rPr>
          <w:spacing w:val="-3"/>
          <w:sz w:val="20"/>
        </w:rPr>
        <w:t xml:space="preserve"> </w:t>
      </w:r>
      <w:r>
        <w:rPr>
          <w:sz w:val="20"/>
        </w:rPr>
        <w:t>collected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SMS</w:t>
      </w:r>
      <w:r>
        <w:rPr>
          <w:spacing w:val="-3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3"/>
          <w:sz w:val="20"/>
        </w:rPr>
        <w:t xml:space="preserve"> </w:t>
      </w:r>
      <w:r>
        <w:rPr>
          <w:sz w:val="20"/>
        </w:rPr>
        <w:t>purposes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shared with any third party and affiliates for marketing purposes</w:t>
      </w:r>
    </w:p>
    <w:sectPr w:rsidR="00AE48E3">
      <w:type w:val="continuous"/>
      <w:pgSz w:w="12240" w:h="15840"/>
      <w:pgMar w:top="150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D56FA"/>
    <w:multiLevelType w:val="hybridMultilevel"/>
    <w:tmpl w:val="54801F8A"/>
    <w:lvl w:ilvl="0" w:tplc="5220E492">
      <w:start w:val="1"/>
      <w:numFmt w:val="decimal"/>
      <w:lvlText w:val="%1."/>
      <w:lvlJc w:val="left"/>
      <w:pPr>
        <w:ind w:left="12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1E8C81C">
      <w:numFmt w:val="bullet"/>
      <w:lvlText w:val="•"/>
      <w:lvlJc w:val="left"/>
      <w:pPr>
        <w:ind w:left="1044" w:hanging="223"/>
      </w:pPr>
      <w:rPr>
        <w:rFonts w:hint="default"/>
        <w:lang w:val="en-US" w:eastAsia="en-US" w:bidi="ar-SA"/>
      </w:rPr>
    </w:lvl>
    <w:lvl w:ilvl="2" w:tplc="7F1CCA4A">
      <w:numFmt w:val="bullet"/>
      <w:lvlText w:val="•"/>
      <w:lvlJc w:val="left"/>
      <w:pPr>
        <w:ind w:left="1968" w:hanging="223"/>
      </w:pPr>
      <w:rPr>
        <w:rFonts w:hint="default"/>
        <w:lang w:val="en-US" w:eastAsia="en-US" w:bidi="ar-SA"/>
      </w:rPr>
    </w:lvl>
    <w:lvl w:ilvl="3" w:tplc="18721F4E">
      <w:numFmt w:val="bullet"/>
      <w:lvlText w:val="•"/>
      <w:lvlJc w:val="left"/>
      <w:pPr>
        <w:ind w:left="2892" w:hanging="223"/>
      </w:pPr>
      <w:rPr>
        <w:rFonts w:hint="default"/>
        <w:lang w:val="en-US" w:eastAsia="en-US" w:bidi="ar-SA"/>
      </w:rPr>
    </w:lvl>
    <w:lvl w:ilvl="4" w:tplc="4846F2D6">
      <w:numFmt w:val="bullet"/>
      <w:lvlText w:val="•"/>
      <w:lvlJc w:val="left"/>
      <w:pPr>
        <w:ind w:left="3816" w:hanging="223"/>
      </w:pPr>
      <w:rPr>
        <w:rFonts w:hint="default"/>
        <w:lang w:val="en-US" w:eastAsia="en-US" w:bidi="ar-SA"/>
      </w:rPr>
    </w:lvl>
    <w:lvl w:ilvl="5" w:tplc="7B7E052C">
      <w:numFmt w:val="bullet"/>
      <w:lvlText w:val="•"/>
      <w:lvlJc w:val="left"/>
      <w:pPr>
        <w:ind w:left="4740" w:hanging="223"/>
      </w:pPr>
      <w:rPr>
        <w:rFonts w:hint="default"/>
        <w:lang w:val="en-US" w:eastAsia="en-US" w:bidi="ar-SA"/>
      </w:rPr>
    </w:lvl>
    <w:lvl w:ilvl="6" w:tplc="BC2C5CF8">
      <w:numFmt w:val="bullet"/>
      <w:lvlText w:val="•"/>
      <w:lvlJc w:val="left"/>
      <w:pPr>
        <w:ind w:left="5664" w:hanging="223"/>
      </w:pPr>
      <w:rPr>
        <w:rFonts w:hint="default"/>
        <w:lang w:val="en-US" w:eastAsia="en-US" w:bidi="ar-SA"/>
      </w:rPr>
    </w:lvl>
    <w:lvl w:ilvl="7" w:tplc="0D9C882E">
      <w:numFmt w:val="bullet"/>
      <w:lvlText w:val="•"/>
      <w:lvlJc w:val="left"/>
      <w:pPr>
        <w:ind w:left="6588" w:hanging="223"/>
      </w:pPr>
      <w:rPr>
        <w:rFonts w:hint="default"/>
        <w:lang w:val="en-US" w:eastAsia="en-US" w:bidi="ar-SA"/>
      </w:rPr>
    </w:lvl>
    <w:lvl w:ilvl="8" w:tplc="AFB2EC0C">
      <w:numFmt w:val="bullet"/>
      <w:lvlText w:val="•"/>
      <w:lvlJc w:val="left"/>
      <w:pPr>
        <w:ind w:left="7512" w:hanging="223"/>
      </w:pPr>
      <w:rPr>
        <w:rFonts w:hint="default"/>
        <w:lang w:val="en-US" w:eastAsia="en-US" w:bidi="ar-SA"/>
      </w:rPr>
    </w:lvl>
  </w:abstractNum>
  <w:num w:numId="1" w16cid:durableId="163578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E3"/>
    <w:rsid w:val="00070DDB"/>
    <w:rsid w:val="00897855"/>
    <w:rsid w:val="00AE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C809D7"/>
  <w15:docId w15:val="{6B07B73E-157B-4AC8-BC40-2EA45D50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9" w:right="37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oastalpaymentsystem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astalpaymentsystems.com/_files/ugd/c7d257_dc3f0511749147a4b607befcb13641b9.pdf" TargetMode="External"/><Relationship Id="rId5" Type="http://schemas.openxmlformats.org/officeDocument/2006/relationships/hyperlink" Target="mailto:info@coastalpaymentsystem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2257</Characters>
  <Application>Microsoft Office Word</Application>
  <DocSecurity>4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(anonymous)</dc:title>
  <dc:subject>(unspecified)</dc:subject>
  <dc:creator>(anonymous)</dc:creator>
  <cp:lastModifiedBy>michael findeisen</cp:lastModifiedBy>
  <cp:revision>2</cp:revision>
  <dcterms:created xsi:type="dcterms:W3CDTF">2025-09-04T15:38:00Z</dcterms:created>
  <dcterms:modified xsi:type="dcterms:W3CDTF">2025-09-04T15:38:00Z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(unspecified)</vt:lpwstr>
  </property>
  <property fmtid="{D5CDD505-2E9C-101B-9397-08002B2CF9AE}" pid="4" name="LastSaved">
    <vt:filetime>2025-09-04T00:00:00Z</vt:filetime>
  </property>
  <property fmtid="{D5CDD505-2E9C-101B-9397-08002B2CF9AE}" pid="5" name="Producer">
    <vt:lpwstr>ReportLab PDF Library - www.reportlab.com</vt:lpwstr>
  </property>
</Properties>
</file>